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DAD6D" w14:textId="77777777" w:rsidR="00084405" w:rsidRPr="00084405" w:rsidRDefault="00AB7EAA" w:rsidP="00084405">
      <w:pPr>
        <w:jc w:val="center"/>
        <w:rPr>
          <w:b/>
          <w:bCs/>
          <w:sz w:val="28"/>
          <w:szCs w:val="28"/>
          <w:u w:val="single"/>
        </w:rPr>
      </w:pPr>
      <w:r w:rsidRPr="00084405">
        <w:rPr>
          <w:b/>
          <w:bCs/>
          <w:sz w:val="28"/>
          <w:szCs w:val="28"/>
          <w:u w:val="single"/>
        </w:rPr>
        <w:t xml:space="preserve">COMUNICACIÓN DE </w:t>
      </w:r>
      <w:r w:rsidR="00084405" w:rsidRPr="00084405">
        <w:rPr>
          <w:b/>
          <w:bCs/>
          <w:sz w:val="28"/>
          <w:szCs w:val="28"/>
          <w:u w:val="single"/>
        </w:rPr>
        <w:t>APERTURA DE</w:t>
      </w:r>
    </w:p>
    <w:p w14:paraId="16557A8A" w14:textId="662B3467" w:rsidR="006F7B8C" w:rsidRPr="00084405" w:rsidRDefault="00084405" w:rsidP="00084405">
      <w:pPr>
        <w:jc w:val="center"/>
        <w:rPr>
          <w:b/>
          <w:bCs/>
          <w:sz w:val="24"/>
          <w:szCs w:val="24"/>
          <w:u w:val="single"/>
        </w:rPr>
      </w:pPr>
      <w:r w:rsidRPr="00084405">
        <w:rPr>
          <w:b/>
          <w:bCs/>
          <w:sz w:val="28"/>
          <w:szCs w:val="28"/>
          <w:u w:val="single"/>
        </w:rPr>
        <w:t>TEMPORADA DE PISCINAS</w:t>
      </w:r>
      <w:r w:rsidR="00AB7EAA" w:rsidRPr="00084405">
        <w:rPr>
          <w:b/>
          <w:bCs/>
          <w:sz w:val="28"/>
          <w:szCs w:val="28"/>
          <w:u w:val="single"/>
        </w:rPr>
        <w:t xml:space="preserve"> DE USO COLECTIVO </w:t>
      </w:r>
    </w:p>
    <w:p w14:paraId="28F02396" w14:textId="2EF4BAE8" w:rsidR="00AB7EAA" w:rsidRDefault="00AB7EAA" w:rsidP="00127CB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578"/>
        <w:gridCol w:w="1134"/>
        <w:gridCol w:w="425"/>
        <w:gridCol w:w="1001"/>
        <w:gridCol w:w="3110"/>
      </w:tblGrid>
      <w:tr w:rsidR="00AB7EAA" w:rsidRPr="00AB7EAA" w14:paraId="3F0641DB" w14:textId="77777777" w:rsidTr="00127CB3">
        <w:trPr>
          <w:trHeight w:hRule="exact" w:val="340"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1F91FF92" w14:textId="77777777" w:rsidR="00AB7EAA" w:rsidRPr="00AB7EAA" w:rsidRDefault="00AB7EAA" w:rsidP="00AB7EAA">
            <w:r w:rsidRPr="00AB7EAA">
              <w:rPr>
                <w:b/>
                <w:bCs/>
              </w:rPr>
              <w:t xml:space="preserve">DATOS DE LA COMUNIDAD DE PROPIETARIOS </w:t>
            </w:r>
          </w:p>
        </w:tc>
      </w:tr>
      <w:tr w:rsidR="00AB7EAA" w:rsidRPr="00AB7EAA" w14:paraId="259AAD3D" w14:textId="77777777" w:rsidTr="00127CB3">
        <w:trPr>
          <w:trHeight w:hRule="exact" w:val="340"/>
        </w:trPr>
        <w:tc>
          <w:tcPr>
            <w:tcW w:w="4536" w:type="dxa"/>
            <w:gridSpan w:val="3"/>
          </w:tcPr>
          <w:p w14:paraId="6E1942C7" w14:textId="77777777" w:rsidR="00AB7EAA" w:rsidRPr="00AB7EAA" w:rsidRDefault="00AB7EAA" w:rsidP="00AB7EAA">
            <w:r w:rsidRPr="00AB7EAA">
              <w:t xml:space="preserve">Nombre: </w:t>
            </w:r>
          </w:p>
        </w:tc>
        <w:tc>
          <w:tcPr>
            <w:tcW w:w="4536" w:type="dxa"/>
            <w:gridSpan w:val="3"/>
          </w:tcPr>
          <w:p w14:paraId="5A23AC6D" w14:textId="77777777" w:rsidR="00AB7EAA" w:rsidRPr="00AB7EAA" w:rsidRDefault="00AB7EAA" w:rsidP="00AB7EAA">
            <w:r w:rsidRPr="00AB7EAA">
              <w:t xml:space="preserve">CIF: </w:t>
            </w:r>
          </w:p>
        </w:tc>
      </w:tr>
      <w:tr w:rsidR="00AB7EAA" w:rsidRPr="00AB7EAA" w14:paraId="449999A7" w14:textId="77777777" w:rsidTr="00127CB3">
        <w:trPr>
          <w:trHeight w:hRule="exact" w:val="340"/>
        </w:trPr>
        <w:tc>
          <w:tcPr>
            <w:tcW w:w="4536" w:type="dxa"/>
            <w:gridSpan w:val="3"/>
          </w:tcPr>
          <w:p w14:paraId="39F4B642" w14:textId="77777777" w:rsidR="00AB7EAA" w:rsidRPr="00AB7EAA" w:rsidRDefault="00AB7EAA" w:rsidP="00AB7EAA">
            <w:r w:rsidRPr="00AB7EAA">
              <w:t xml:space="preserve">Dirección: </w:t>
            </w:r>
          </w:p>
        </w:tc>
        <w:tc>
          <w:tcPr>
            <w:tcW w:w="4536" w:type="dxa"/>
            <w:gridSpan w:val="3"/>
          </w:tcPr>
          <w:p w14:paraId="7C00C52F" w14:textId="77777777" w:rsidR="00AB7EAA" w:rsidRPr="00AB7EAA" w:rsidRDefault="00AB7EAA" w:rsidP="00AB7EAA">
            <w:r w:rsidRPr="00AB7EAA">
              <w:t xml:space="preserve">Nº de viviendas: </w:t>
            </w:r>
          </w:p>
        </w:tc>
      </w:tr>
      <w:tr w:rsidR="00AB7EAA" w:rsidRPr="00AB7EAA" w14:paraId="03293173" w14:textId="77777777" w:rsidTr="00127CB3">
        <w:trPr>
          <w:trHeight w:hRule="exact" w:val="340"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53A885FE" w14:textId="77777777" w:rsidR="00AB7EAA" w:rsidRPr="00AB7EAA" w:rsidRDefault="00AB7EAA" w:rsidP="00AB7EAA">
            <w:r w:rsidRPr="00AB7EAA">
              <w:rPr>
                <w:b/>
                <w:bCs/>
              </w:rPr>
              <w:t xml:space="preserve">DATOS DEL TITULAR O REPRESENTANTE LEGAL </w:t>
            </w:r>
          </w:p>
        </w:tc>
      </w:tr>
      <w:tr w:rsidR="00AB7EAA" w:rsidRPr="00AB7EAA" w14:paraId="224C2E12" w14:textId="77777777" w:rsidTr="00127CB3">
        <w:trPr>
          <w:trHeight w:hRule="exact" w:val="545"/>
        </w:trPr>
        <w:tc>
          <w:tcPr>
            <w:tcW w:w="2824" w:type="dxa"/>
          </w:tcPr>
          <w:p w14:paraId="5E5AC9E3" w14:textId="77777777" w:rsidR="00AB7EAA" w:rsidRPr="00AB7EAA" w:rsidRDefault="00AB7EAA" w:rsidP="00AB7EAA">
            <w:r w:rsidRPr="00AB7EAA">
              <w:t xml:space="preserve">Nombre y apellidos: </w:t>
            </w:r>
          </w:p>
        </w:tc>
        <w:tc>
          <w:tcPr>
            <w:tcW w:w="3138" w:type="dxa"/>
            <w:gridSpan w:val="4"/>
          </w:tcPr>
          <w:p w14:paraId="5C0003C0" w14:textId="77777777" w:rsidR="00AB7EAA" w:rsidRPr="00AB7EAA" w:rsidRDefault="00AB7EAA" w:rsidP="00AB7EAA">
            <w:r w:rsidRPr="00AB7EAA">
              <w:t xml:space="preserve">DNI: </w:t>
            </w:r>
          </w:p>
        </w:tc>
        <w:tc>
          <w:tcPr>
            <w:tcW w:w="3110" w:type="dxa"/>
          </w:tcPr>
          <w:p w14:paraId="079CB804" w14:textId="0F906AA5" w:rsidR="00AB7EAA" w:rsidRPr="00AB7EAA" w:rsidRDefault="00BC0AFC" w:rsidP="00AB7EAA">
            <w:r w:rsidRPr="00AB7EAA">
              <w:t>Móvil:</w:t>
            </w:r>
            <w:r w:rsidR="00AB7EAA" w:rsidRPr="00AB7EAA">
              <w:t xml:space="preserve"> </w:t>
            </w:r>
          </w:p>
        </w:tc>
      </w:tr>
      <w:tr w:rsidR="00AB7EAA" w:rsidRPr="00AB7EAA" w14:paraId="50C0DA05" w14:textId="77777777" w:rsidTr="00127CB3">
        <w:trPr>
          <w:trHeight w:hRule="exact" w:val="340"/>
        </w:trPr>
        <w:tc>
          <w:tcPr>
            <w:tcW w:w="2824" w:type="dxa"/>
          </w:tcPr>
          <w:p w14:paraId="5F90405A" w14:textId="77777777" w:rsidR="00AB7EAA" w:rsidRPr="00AB7EAA" w:rsidRDefault="00AB7EAA" w:rsidP="00AB7EAA">
            <w:r w:rsidRPr="00AB7EAA">
              <w:t xml:space="preserve">Domicilio: </w:t>
            </w:r>
          </w:p>
        </w:tc>
        <w:tc>
          <w:tcPr>
            <w:tcW w:w="3138" w:type="dxa"/>
            <w:gridSpan w:val="4"/>
          </w:tcPr>
          <w:p w14:paraId="3C01B867" w14:textId="77777777" w:rsidR="00AB7EAA" w:rsidRPr="00AB7EAA" w:rsidRDefault="00AB7EAA" w:rsidP="00AB7EAA">
            <w:r w:rsidRPr="00AB7EAA">
              <w:t xml:space="preserve">Municipio: </w:t>
            </w:r>
          </w:p>
        </w:tc>
        <w:tc>
          <w:tcPr>
            <w:tcW w:w="3110" w:type="dxa"/>
          </w:tcPr>
          <w:p w14:paraId="290C1CFD" w14:textId="77777777" w:rsidR="00AB7EAA" w:rsidRPr="00AB7EAA" w:rsidRDefault="00AB7EAA" w:rsidP="00AB7EAA">
            <w:r w:rsidRPr="00AB7EAA">
              <w:t xml:space="preserve">C.P.: </w:t>
            </w:r>
          </w:p>
        </w:tc>
      </w:tr>
      <w:tr w:rsidR="00AB7EAA" w:rsidRPr="00AB7EAA" w14:paraId="62CD9654" w14:textId="77777777" w:rsidTr="00127CB3">
        <w:trPr>
          <w:trHeight w:hRule="exact" w:val="340"/>
        </w:trPr>
        <w:tc>
          <w:tcPr>
            <w:tcW w:w="9072" w:type="dxa"/>
            <w:gridSpan w:val="6"/>
          </w:tcPr>
          <w:p w14:paraId="1178CFEE" w14:textId="77777777" w:rsidR="00AB7EAA" w:rsidRPr="00AB7EAA" w:rsidRDefault="00AB7EAA" w:rsidP="00AB7EAA">
            <w:r w:rsidRPr="00AB7EAA">
              <w:t xml:space="preserve">Correo electrónico: </w:t>
            </w:r>
          </w:p>
        </w:tc>
      </w:tr>
      <w:tr w:rsidR="00AB7EAA" w:rsidRPr="00AB7EAA" w14:paraId="041A5171" w14:textId="77777777" w:rsidTr="00127CB3">
        <w:trPr>
          <w:trHeight w:hRule="exact" w:val="340"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040D0F8D" w14:textId="77777777" w:rsidR="00AB7EAA" w:rsidRPr="00AB7EAA" w:rsidRDefault="00AB7EAA" w:rsidP="00AB7EAA">
            <w:pPr>
              <w:rPr>
                <w:b/>
                <w:bCs/>
              </w:rPr>
            </w:pPr>
            <w:r w:rsidRPr="00AB7EAA">
              <w:rPr>
                <w:b/>
                <w:bCs/>
              </w:rPr>
              <w:t xml:space="preserve">DATOS DE LA PISCINA </w:t>
            </w:r>
          </w:p>
        </w:tc>
      </w:tr>
      <w:tr w:rsidR="00AB7EAA" w:rsidRPr="00AB7EAA" w14:paraId="72B4C533" w14:textId="77777777" w:rsidTr="00127CB3">
        <w:trPr>
          <w:trHeight w:hRule="exact" w:val="340"/>
        </w:trPr>
        <w:tc>
          <w:tcPr>
            <w:tcW w:w="9072" w:type="dxa"/>
            <w:gridSpan w:val="6"/>
          </w:tcPr>
          <w:p w14:paraId="00B31EE4" w14:textId="77777777" w:rsidR="00AB7EAA" w:rsidRPr="00AB7EAA" w:rsidRDefault="00AB7EAA" w:rsidP="00AB7EAA">
            <w:r w:rsidRPr="00AB7EAA">
              <w:t xml:space="preserve">Dirección de acceso a la instalación: </w:t>
            </w:r>
          </w:p>
        </w:tc>
      </w:tr>
      <w:tr w:rsidR="00AB7EAA" w:rsidRPr="00AB7EAA" w14:paraId="6AAA6FA3" w14:textId="77777777" w:rsidTr="00127CB3">
        <w:trPr>
          <w:trHeight w:hRule="exact" w:val="481"/>
        </w:trPr>
        <w:tc>
          <w:tcPr>
            <w:tcW w:w="3402" w:type="dxa"/>
            <w:gridSpan w:val="2"/>
          </w:tcPr>
          <w:p w14:paraId="1BFE3476" w14:textId="77777777" w:rsidR="00AB7EAA" w:rsidRPr="00AB7EAA" w:rsidRDefault="00AB7EAA" w:rsidP="00AB7EAA">
            <w:r w:rsidRPr="00AB7EAA">
              <w:t xml:space="preserve">Número de vasos: </w:t>
            </w:r>
          </w:p>
        </w:tc>
        <w:tc>
          <w:tcPr>
            <w:tcW w:w="5670" w:type="dxa"/>
            <w:gridSpan w:val="4"/>
          </w:tcPr>
          <w:p w14:paraId="022F4659" w14:textId="77777777" w:rsidR="00AB7EAA" w:rsidRPr="00AB7EAA" w:rsidRDefault="00AB7EAA" w:rsidP="00AB7EAA">
            <w:r w:rsidRPr="00AB7EAA">
              <w:t xml:space="preserve">Lámina de agua en metros cuadrados por vaso: </w:t>
            </w:r>
          </w:p>
        </w:tc>
      </w:tr>
      <w:tr w:rsidR="00AB7EAA" w:rsidRPr="00AB7EAA" w14:paraId="556860E8" w14:textId="77777777" w:rsidTr="00127CB3">
        <w:trPr>
          <w:trHeight w:hRule="exact" w:val="629"/>
        </w:trPr>
        <w:tc>
          <w:tcPr>
            <w:tcW w:w="4536" w:type="dxa"/>
            <w:gridSpan w:val="3"/>
          </w:tcPr>
          <w:p w14:paraId="0109B0E9" w14:textId="77777777" w:rsidR="00AB7EAA" w:rsidRPr="00AB7EAA" w:rsidRDefault="00AB7EAA" w:rsidP="00AB7EAA">
            <w:r w:rsidRPr="00AB7EAA">
              <w:rPr>
                <w:b/>
                <w:bCs/>
              </w:rPr>
              <w:t xml:space="preserve">Empresa mantenimiento: </w:t>
            </w:r>
          </w:p>
        </w:tc>
        <w:tc>
          <w:tcPr>
            <w:tcW w:w="4536" w:type="dxa"/>
            <w:gridSpan w:val="3"/>
          </w:tcPr>
          <w:p w14:paraId="6BD49516" w14:textId="77777777" w:rsidR="00AB7EAA" w:rsidRPr="00AB7EAA" w:rsidRDefault="00AB7EAA" w:rsidP="00AB7EAA">
            <w:r w:rsidRPr="00AB7EAA">
              <w:t xml:space="preserve">Dirección: </w:t>
            </w:r>
          </w:p>
        </w:tc>
      </w:tr>
      <w:tr w:rsidR="00AB7EAA" w:rsidRPr="00AB7EAA" w14:paraId="167B2961" w14:textId="77777777" w:rsidTr="00127CB3">
        <w:trPr>
          <w:trHeight w:hRule="exact" w:val="340"/>
        </w:trPr>
        <w:tc>
          <w:tcPr>
            <w:tcW w:w="4961" w:type="dxa"/>
            <w:gridSpan w:val="4"/>
          </w:tcPr>
          <w:p w14:paraId="205A89A9" w14:textId="0994F045" w:rsidR="00AB7EAA" w:rsidRPr="00AB7EAA" w:rsidRDefault="00AB7EAA" w:rsidP="00AB7EAA">
            <w:r w:rsidRPr="00AB7EAA">
              <w:t xml:space="preserve">Persona de </w:t>
            </w:r>
            <w:r w:rsidR="00F13BB0" w:rsidRPr="00AB7EAA">
              <w:t>contacto:</w:t>
            </w:r>
            <w:r w:rsidRPr="00AB7EAA">
              <w:t xml:space="preserve"> </w:t>
            </w:r>
          </w:p>
        </w:tc>
        <w:tc>
          <w:tcPr>
            <w:tcW w:w="4111" w:type="dxa"/>
            <w:gridSpan w:val="2"/>
          </w:tcPr>
          <w:p w14:paraId="4C5FE904" w14:textId="77777777" w:rsidR="00AB7EAA" w:rsidRPr="00AB7EAA" w:rsidRDefault="00AB7EAA" w:rsidP="00AB7EAA">
            <w:r w:rsidRPr="00AB7EAA">
              <w:t xml:space="preserve">Teléfono: </w:t>
            </w:r>
          </w:p>
        </w:tc>
      </w:tr>
      <w:tr w:rsidR="00551A72" w:rsidRPr="00AB7EAA" w14:paraId="4A9A56EB" w14:textId="77777777" w:rsidTr="00686BAF">
        <w:trPr>
          <w:trHeight w:hRule="exact" w:val="340"/>
        </w:trPr>
        <w:tc>
          <w:tcPr>
            <w:tcW w:w="9072" w:type="dxa"/>
            <w:gridSpan w:val="6"/>
          </w:tcPr>
          <w:p w14:paraId="6C2B0CE3" w14:textId="0F0B315D" w:rsidR="00551A72" w:rsidRPr="00AB7EAA" w:rsidRDefault="00551A72" w:rsidP="00AB7EAA">
            <w:r>
              <w:t>Correo electrónico:</w:t>
            </w:r>
          </w:p>
        </w:tc>
      </w:tr>
      <w:tr w:rsidR="00AB7EAA" w:rsidRPr="00AB7EAA" w14:paraId="6B57BB4B" w14:textId="77777777" w:rsidTr="00127CB3">
        <w:trPr>
          <w:trHeight w:hRule="exact" w:val="340"/>
        </w:trPr>
        <w:tc>
          <w:tcPr>
            <w:tcW w:w="4536" w:type="dxa"/>
            <w:gridSpan w:val="3"/>
          </w:tcPr>
          <w:p w14:paraId="0DEF296F" w14:textId="77777777" w:rsidR="00AB7EAA" w:rsidRPr="00AB7EAA" w:rsidRDefault="00AB7EAA" w:rsidP="00AB7EAA">
            <w:r w:rsidRPr="00AB7EAA">
              <w:t xml:space="preserve">Periodo de apertura: </w:t>
            </w:r>
          </w:p>
        </w:tc>
        <w:tc>
          <w:tcPr>
            <w:tcW w:w="4536" w:type="dxa"/>
            <w:gridSpan w:val="3"/>
          </w:tcPr>
          <w:p w14:paraId="2B154DD5" w14:textId="77777777" w:rsidR="00AB7EAA" w:rsidRPr="00AB7EAA" w:rsidRDefault="00AB7EAA" w:rsidP="00AB7EAA">
            <w:r w:rsidRPr="00AB7EAA">
              <w:t xml:space="preserve">Horario: </w:t>
            </w:r>
          </w:p>
        </w:tc>
      </w:tr>
      <w:tr w:rsidR="00AB7EAA" w:rsidRPr="00AB7EAA" w14:paraId="630A5AA8" w14:textId="77777777" w:rsidTr="00127CB3">
        <w:trPr>
          <w:trHeight w:hRule="exact" w:val="340"/>
        </w:trPr>
        <w:tc>
          <w:tcPr>
            <w:tcW w:w="4536" w:type="dxa"/>
            <w:gridSpan w:val="3"/>
          </w:tcPr>
          <w:p w14:paraId="1FB92110" w14:textId="08BF30C4" w:rsidR="00AB7EAA" w:rsidRPr="00AB7EAA" w:rsidRDefault="00127CB3" w:rsidP="00AB7EAA">
            <w:r>
              <w:t xml:space="preserve">Tratamiento de </w:t>
            </w:r>
            <w:proofErr w:type="spellStart"/>
            <w:r>
              <w:t>Invernaje</w:t>
            </w:r>
            <w:proofErr w:type="spellEnd"/>
            <w:r>
              <w:t xml:space="preserve">: </w:t>
            </w:r>
            <w:r w:rsidR="00551A72">
              <w:t xml:space="preserve">         </w:t>
            </w:r>
            <w:r w:rsidR="00F13BB0">
              <w:t xml:space="preserve">SI </w:t>
            </w:r>
            <w:r w:rsidR="00BC0AFC">
              <w:t>/ NO</w:t>
            </w:r>
            <w:r w:rsidR="00AB7EAA" w:rsidRPr="00AB7EAA">
              <w:t xml:space="preserve"> </w:t>
            </w:r>
          </w:p>
        </w:tc>
        <w:tc>
          <w:tcPr>
            <w:tcW w:w="4536" w:type="dxa"/>
            <w:gridSpan w:val="3"/>
          </w:tcPr>
          <w:p w14:paraId="1C361D2F" w14:textId="77777777" w:rsidR="00AB7EAA" w:rsidRPr="00AB7EAA" w:rsidRDefault="00AB7EAA" w:rsidP="00AB7EAA">
            <w:r w:rsidRPr="00AB7EAA">
              <w:t xml:space="preserve">Desinfectante utilizado: </w:t>
            </w:r>
          </w:p>
        </w:tc>
      </w:tr>
      <w:tr w:rsidR="00AB7EAA" w:rsidRPr="00AB7EAA" w14:paraId="2B81AD10" w14:textId="77777777" w:rsidTr="00127CB3">
        <w:trPr>
          <w:trHeight w:val="595"/>
        </w:trPr>
        <w:tc>
          <w:tcPr>
            <w:tcW w:w="4536" w:type="dxa"/>
            <w:gridSpan w:val="3"/>
          </w:tcPr>
          <w:p w14:paraId="0B3AA130" w14:textId="77777777" w:rsidR="00AB7EAA" w:rsidRDefault="00AB7EAA" w:rsidP="006F7B8C">
            <w:pPr>
              <w:spacing w:after="0"/>
              <w:rPr>
                <w:b/>
                <w:bCs/>
              </w:rPr>
            </w:pPr>
            <w:r w:rsidRPr="00AB7EAA">
              <w:rPr>
                <w:b/>
                <w:bCs/>
              </w:rPr>
              <w:t xml:space="preserve">Presidente </w:t>
            </w:r>
            <w:r>
              <w:rPr>
                <w:b/>
                <w:bCs/>
              </w:rPr>
              <w:t>de la Comunidad De Propietarios:</w:t>
            </w:r>
          </w:p>
          <w:p w14:paraId="1F44BCEB" w14:textId="18A8589E" w:rsidR="006F7B8C" w:rsidRPr="00AB7EAA" w:rsidRDefault="006F7B8C" w:rsidP="006F7B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4536" w:type="dxa"/>
            <w:gridSpan w:val="3"/>
          </w:tcPr>
          <w:p w14:paraId="2DD27821" w14:textId="77777777" w:rsidR="006F7B8C" w:rsidRDefault="006F7B8C" w:rsidP="006F7B8C">
            <w:pPr>
              <w:spacing w:after="0" w:line="240" w:lineRule="auto"/>
            </w:pPr>
          </w:p>
          <w:p w14:paraId="2B104DB4" w14:textId="0D5C6D1C" w:rsidR="00AB7EAA" w:rsidRPr="00AB7EAA" w:rsidRDefault="00AB7EAA" w:rsidP="006F7B8C">
            <w:pPr>
              <w:spacing w:after="0" w:line="240" w:lineRule="auto"/>
            </w:pPr>
            <w:r w:rsidRPr="00AB7EAA">
              <w:t xml:space="preserve">DNI: </w:t>
            </w:r>
          </w:p>
        </w:tc>
      </w:tr>
      <w:tr w:rsidR="00AB7EAA" w:rsidRPr="00AB7EAA" w14:paraId="53E2FC67" w14:textId="77777777" w:rsidTr="00127CB3">
        <w:trPr>
          <w:trHeight w:hRule="exact" w:val="340"/>
        </w:trPr>
        <w:tc>
          <w:tcPr>
            <w:tcW w:w="4536" w:type="dxa"/>
            <w:gridSpan w:val="3"/>
          </w:tcPr>
          <w:p w14:paraId="28D8FAE8" w14:textId="77777777" w:rsidR="00AB7EAA" w:rsidRPr="00AB7EAA" w:rsidRDefault="00AB7EAA" w:rsidP="00AB7EAA">
            <w:r w:rsidRPr="00AB7EAA">
              <w:t xml:space="preserve">Dirección </w:t>
            </w:r>
          </w:p>
        </w:tc>
        <w:tc>
          <w:tcPr>
            <w:tcW w:w="4536" w:type="dxa"/>
            <w:gridSpan w:val="3"/>
          </w:tcPr>
          <w:p w14:paraId="271E63AF" w14:textId="77777777" w:rsidR="00AB7EAA" w:rsidRPr="00AB7EAA" w:rsidRDefault="00AB7EAA" w:rsidP="00AB7EAA">
            <w:r w:rsidRPr="00AB7EAA">
              <w:t xml:space="preserve">Teléfono </w:t>
            </w:r>
          </w:p>
        </w:tc>
      </w:tr>
      <w:tr w:rsidR="00AB7EAA" w:rsidRPr="00AB7EAA" w14:paraId="7E5EA9C0" w14:textId="77777777" w:rsidTr="00B050C4">
        <w:trPr>
          <w:trHeight w:val="428"/>
        </w:trPr>
        <w:tc>
          <w:tcPr>
            <w:tcW w:w="4536" w:type="dxa"/>
            <w:gridSpan w:val="3"/>
          </w:tcPr>
          <w:p w14:paraId="45F9CE5D" w14:textId="77777777" w:rsidR="00AB7EAA" w:rsidRPr="00AB7EAA" w:rsidRDefault="00AB7EAA" w:rsidP="00AB7EAA">
            <w:r w:rsidRPr="00AB7EAA">
              <w:rPr>
                <w:b/>
                <w:bCs/>
              </w:rPr>
              <w:t xml:space="preserve">Administrador: </w:t>
            </w:r>
          </w:p>
        </w:tc>
        <w:tc>
          <w:tcPr>
            <w:tcW w:w="4536" w:type="dxa"/>
            <w:gridSpan w:val="3"/>
          </w:tcPr>
          <w:p w14:paraId="1B6EA28D" w14:textId="77777777" w:rsidR="00AB7EAA" w:rsidRPr="00AB7EAA" w:rsidRDefault="00AB7EAA" w:rsidP="00AB7EAA">
            <w:r w:rsidRPr="00AB7EAA">
              <w:t xml:space="preserve">Dirección: </w:t>
            </w:r>
          </w:p>
        </w:tc>
      </w:tr>
      <w:tr w:rsidR="00AB7EAA" w:rsidRPr="00AB7EAA" w14:paraId="4E5ECFB7" w14:textId="77777777" w:rsidTr="00B050C4">
        <w:trPr>
          <w:trHeight w:hRule="exact" w:val="475"/>
        </w:trPr>
        <w:tc>
          <w:tcPr>
            <w:tcW w:w="4536" w:type="dxa"/>
            <w:gridSpan w:val="3"/>
          </w:tcPr>
          <w:p w14:paraId="10A3233D" w14:textId="77777777" w:rsidR="00AB7EAA" w:rsidRPr="00AB7EAA" w:rsidRDefault="00AB7EAA" w:rsidP="00AB7EAA">
            <w:r w:rsidRPr="00AB7EAA">
              <w:t xml:space="preserve">Teléfono: </w:t>
            </w:r>
          </w:p>
        </w:tc>
        <w:tc>
          <w:tcPr>
            <w:tcW w:w="4536" w:type="dxa"/>
            <w:gridSpan w:val="3"/>
          </w:tcPr>
          <w:p w14:paraId="5D8B91A2" w14:textId="77777777" w:rsidR="00AB7EAA" w:rsidRPr="00AB7EAA" w:rsidRDefault="00AB7EAA" w:rsidP="00AB7EAA">
            <w:r w:rsidRPr="00AB7EAA">
              <w:t xml:space="preserve">Email: </w:t>
            </w:r>
          </w:p>
        </w:tc>
      </w:tr>
    </w:tbl>
    <w:p w14:paraId="26536D7C" w14:textId="0ADE618F" w:rsidR="00AB7EAA" w:rsidRDefault="00AB7EAA" w:rsidP="00AB7EAA"/>
    <w:p w14:paraId="105161CD" w14:textId="77777777" w:rsidR="00FD0A1A" w:rsidRPr="00AB7EAA" w:rsidRDefault="00FD0A1A" w:rsidP="00AB7EAA"/>
    <w:p w14:paraId="699BE4E4" w14:textId="0727B506" w:rsidR="00AB7EAA" w:rsidRDefault="00AB7EAA" w:rsidP="00AB7EAA">
      <w:pPr>
        <w:rPr>
          <w:b/>
          <w:bCs/>
        </w:rPr>
      </w:pPr>
      <w:r w:rsidRPr="00AB7EAA">
        <w:t xml:space="preserve"> </w:t>
      </w:r>
      <w:r w:rsidRPr="00AB7EAA">
        <w:rPr>
          <w:b/>
          <w:bCs/>
        </w:rPr>
        <w:t xml:space="preserve">DOCUMENTACIÓN QUE DEBE ADJUNTARSE JUNTO CON ESTE FORMULARIO: </w:t>
      </w:r>
    </w:p>
    <w:p w14:paraId="19585EB4" w14:textId="77777777" w:rsidR="00FD0A1A" w:rsidRPr="00AB7EAA" w:rsidRDefault="00FD0A1A" w:rsidP="00AB7EAA"/>
    <w:p w14:paraId="1A132A2B" w14:textId="77777777" w:rsidR="0087263B" w:rsidRPr="00222C65" w:rsidRDefault="0087263B" w:rsidP="0087263B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Declaración Responsable firmada por el </w:t>
      </w:r>
      <w:r w:rsidRPr="00222C65">
        <w:rPr>
          <w:b/>
          <w:bCs/>
        </w:rPr>
        <w:t>Representante (Presidente)</w:t>
      </w:r>
      <w:r>
        <w:rPr>
          <w:b/>
          <w:bCs/>
        </w:rPr>
        <w:t xml:space="preserve"> del cumplimiento de los requisitos establecidos en la legislación vigente. </w:t>
      </w:r>
      <w:r w:rsidRPr="00222C65">
        <w:rPr>
          <w:b/>
          <w:bCs/>
        </w:rPr>
        <w:t xml:space="preserve"> </w:t>
      </w:r>
    </w:p>
    <w:p w14:paraId="3E5A32B4" w14:textId="255418E1" w:rsidR="0087263B" w:rsidRPr="00FD0A1A" w:rsidRDefault="0087263B" w:rsidP="00FD0A1A">
      <w:pPr>
        <w:numPr>
          <w:ilvl w:val="0"/>
          <w:numId w:val="2"/>
        </w:numPr>
        <w:spacing w:before="120" w:after="0" w:line="240" w:lineRule="auto"/>
        <w:jc w:val="both"/>
        <w:rPr>
          <w:b/>
          <w:bCs/>
        </w:rPr>
      </w:pPr>
      <w:r w:rsidRPr="0087263B">
        <w:rPr>
          <w:b/>
          <w:bCs/>
          <w:iCs/>
        </w:rPr>
        <w:t xml:space="preserve">Análisis </w:t>
      </w:r>
      <w:r w:rsidR="00FD0A1A" w:rsidRPr="0087263B">
        <w:rPr>
          <w:b/>
          <w:bCs/>
          <w:iCs/>
        </w:rPr>
        <w:t>fisicoquímico</w:t>
      </w:r>
      <w:r w:rsidRPr="0087263B">
        <w:rPr>
          <w:b/>
          <w:bCs/>
          <w:iCs/>
        </w:rPr>
        <w:t xml:space="preserve"> Anexo I del RD 742/2013, por el que se establecen los criterios técnico-sanitarios de las piscinas</w:t>
      </w:r>
      <w:r w:rsidRPr="0087263B">
        <w:rPr>
          <w:b/>
          <w:bCs/>
        </w:rPr>
        <w:t xml:space="preserve"> </w:t>
      </w:r>
      <w:r w:rsidRPr="0087263B">
        <w:rPr>
          <w:b/>
          <w:iCs/>
        </w:rPr>
        <w:t>(OBLIGATOR</w:t>
      </w:r>
      <w:r>
        <w:rPr>
          <w:b/>
          <w:iCs/>
        </w:rPr>
        <w:t>IO ORDEN SND/414/2020 EN FASE 2</w:t>
      </w:r>
      <w:r w:rsidRPr="0087263B">
        <w:rPr>
          <w:b/>
          <w:iCs/>
        </w:rPr>
        <w:t>)</w:t>
      </w:r>
      <w:r>
        <w:rPr>
          <w:b/>
          <w:iCs/>
        </w:rPr>
        <w:t>,</w:t>
      </w:r>
      <w:r>
        <w:rPr>
          <w:b/>
          <w:bCs/>
        </w:rPr>
        <w:t xml:space="preserve"> </w:t>
      </w:r>
      <w:r w:rsidRPr="007737E8">
        <w:rPr>
          <w:b/>
          <w:bCs/>
        </w:rPr>
        <w:t>Incluidas las Comunidades de menos de 30 viviendas</w:t>
      </w:r>
      <w:r>
        <w:rPr>
          <w:b/>
          <w:bCs/>
        </w:rPr>
        <w:t>.</w:t>
      </w:r>
      <w:r w:rsidRPr="007737E8">
        <w:rPr>
          <w:b/>
          <w:bCs/>
        </w:rPr>
        <w:t xml:space="preserve"> </w:t>
      </w:r>
    </w:p>
    <w:p w14:paraId="2557E8DA" w14:textId="77777777" w:rsidR="0087263B" w:rsidRPr="00A545E2" w:rsidRDefault="0087263B" w:rsidP="0087263B">
      <w:pPr>
        <w:numPr>
          <w:ilvl w:val="0"/>
          <w:numId w:val="2"/>
        </w:numPr>
        <w:spacing w:before="120" w:after="0" w:line="240" w:lineRule="auto"/>
        <w:jc w:val="both"/>
        <w:rPr>
          <w:b/>
          <w:bCs/>
        </w:rPr>
      </w:pPr>
      <w:r w:rsidRPr="00A545E2">
        <w:rPr>
          <w:b/>
          <w:bCs/>
        </w:rPr>
        <w:t>C.I.F. o N.I.F. de la Comunidad de vecinos (sólo en piscinas de nueva apertura).</w:t>
      </w:r>
    </w:p>
    <w:p w14:paraId="388CB548" w14:textId="77777777" w:rsidR="0087263B" w:rsidRPr="00A545E2" w:rsidRDefault="0087263B" w:rsidP="0087263B">
      <w:pPr>
        <w:numPr>
          <w:ilvl w:val="0"/>
          <w:numId w:val="2"/>
        </w:numPr>
        <w:spacing w:before="120" w:after="0" w:line="240" w:lineRule="auto"/>
        <w:jc w:val="both"/>
        <w:rPr>
          <w:b/>
          <w:bCs/>
        </w:rPr>
      </w:pPr>
      <w:r w:rsidRPr="00A545E2">
        <w:rPr>
          <w:b/>
          <w:bCs/>
        </w:rPr>
        <w:t xml:space="preserve">N.I.F </w:t>
      </w:r>
      <w:r>
        <w:rPr>
          <w:b/>
          <w:bCs/>
        </w:rPr>
        <w:t xml:space="preserve">y datos de contacto </w:t>
      </w:r>
      <w:r w:rsidRPr="00A545E2">
        <w:rPr>
          <w:b/>
          <w:bCs/>
        </w:rPr>
        <w:t>del Presidente de la Comunidad o instalación.</w:t>
      </w:r>
    </w:p>
    <w:p w14:paraId="49470E9A" w14:textId="5D20F1F3" w:rsidR="00C63C9A" w:rsidRDefault="00C63C9A" w:rsidP="00C63C9A">
      <w:pPr>
        <w:pStyle w:val="Prrafodelista"/>
        <w:rPr>
          <w:b/>
        </w:rPr>
      </w:pPr>
    </w:p>
    <w:p w14:paraId="53EED204" w14:textId="0BFBBC06" w:rsidR="00765367" w:rsidRDefault="00765367" w:rsidP="00C63C9A">
      <w:pPr>
        <w:pStyle w:val="Prrafodelista"/>
        <w:rPr>
          <w:b/>
        </w:rPr>
      </w:pPr>
    </w:p>
    <w:p w14:paraId="5368DA1E" w14:textId="77777777" w:rsidR="00765367" w:rsidRDefault="00765367" w:rsidP="00C63C9A">
      <w:pPr>
        <w:pStyle w:val="Prrafodelista"/>
        <w:rPr>
          <w:b/>
        </w:rPr>
      </w:pPr>
    </w:p>
    <w:p w14:paraId="4607F480" w14:textId="77777777" w:rsidR="006F5166" w:rsidRPr="006F5166" w:rsidRDefault="006F5166" w:rsidP="006F5166">
      <w:pPr>
        <w:pStyle w:val="Prrafodelista"/>
        <w:ind w:left="142"/>
        <w:jc w:val="both"/>
        <w:rPr>
          <w:b/>
          <w:bCs/>
          <w:sz w:val="24"/>
          <w:szCs w:val="24"/>
          <w:u w:val="single"/>
        </w:rPr>
      </w:pPr>
      <w:r w:rsidRPr="006F5166">
        <w:rPr>
          <w:b/>
          <w:bCs/>
          <w:sz w:val="24"/>
          <w:szCs w:val="24"/>
          <w:u w:val="single"/>
        </w:rPr>
        <w:t xml:space="preserve">DECLARO, BAJO MI RESPONSABILIDAD QUE: </w:t>
      </w:r>
    </w:p>
    <w:p w14:paraId="3A3BA213" w14:textId="77777777" w:rsidR="006F5166" w:rsidRPr="006F5166" w:rsidRDefault="006F5166" w:rsidP="006F5166">
      <w:pPr>
        <w:pStyle w:val="Prrafodelista"/>
        <w:ind w:left="142"/>
        <w:jc w:val="both"/>
      </w:pPr>
    </w:p>
    <w:p w14:paraId="1CC588FF" w14:textId="35305A6E" w:rsidR="006F5166" w:rsidRPr="006F5166" w:rsidRDefault="006F5166" w:rsidP="00B050C4">
      <w:pPr>
        <w:pStyle w:val="Prrafodelista"/>
        <w:ind w:left="0"/>
        <w:jc w:val="both"/>
        <w:rPr>
          <w:sz w:val="20"/>
          <w:szCs w:val="20"/>
        </w:rPr>
      </w:pPr>
      <w:r w:rsidRPr="00B050C4">
        <w:rPr>
          <w:b/>
          <w:bCs/>
          <w:sz w:val="24"/>
          <w:szCs w:val="24"/>
        </w:rPr>
        <w:t>Primero,</w:t>
      </w:r>
      <w:r w:rsidRPr="006F5166">
        <w:rPr>
          <w:b/>
          <w:bCs/>
          <w:sz w:val="20"/>
          <w:szCs w:val="20"/>
        </w:rPr>
        <w:t xml:space="preserve"> </w:t>
      </w:r>
      <w:r w:rsidRPr="006F5166">
        <w:rPr>
          <w:sz w:val="20"/>
          <w:szCs w:val="20"/>
        </w:rPr>
        <w:t xml:space="preserve">las instalaciones y requisitos de funcionamiento de la </w:t>
      </w:r>
      <w:r w:rsidR="00CB5D9E" w:rsidRPr="006F5166">
        <w:rPr>
          <w:sz w:val="20"/>
          <w:szCs w:val="20"/>
        </w:rPr>
        <w:t>piscina</w:t>
      </w:r>
      <w:r w:rsidRPr="006F5166">
        <w:rPr>
          <w:sz w:val="20"/>
          <w:szCs w:val="20"/>
        </w:rPr>
        <w:t xml:space="preserve"> cumplen con las exigencias establecidas en: </w:t>
      </w:r>
    </w:p>
    <w:p w14:paraId="61256D29" w14:textId="77777777" w:rsidR="006F5166" w:rsidRPr="006F5166" w:rsidRDefault="006F5166" w:rsidP="006F5166">
      <w:pPr>
        <w:pStyle w:val="Prrafodelista"/>
        <w:ind w:left="142"/>
        <w:jc w:val="both"/>
        <w:rPr>
          <w:sz w:val="20"/>
          <w:szCs w:val="20"/>
        </w:rPr>
      </w:pPr>
    </w:p>
    <w:p w14:paraId="73D9A584" w14:textId="01C6DFA9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6F5166">
        <w:rPr>
          <w:sz w:val="20"/>
          <w:szCs w:val="20"/>
        </w:rPr>
        <w:t xml:space="preserve">Real Decreto, 742/2013, de 27 de septiembre, sobre criterios </w:t>
      </w:r>
      <w:r w:rsidR="00AF3AB8" w:rsidRPr="006F5166">
        <w:rPr>
          <w:sz w:val="20"/>
          <w:szCs w:val="20"/>
        </w:rPr>
        <w:t>técnico-sanitarios</w:t>
      </w:r>
      <w:r w:rsidRPr="006F5166">
        <w:rPr>
          <w:sz w:val="20"/>
          <w:szCs w:val="20"/>
        </w:rPr>
        <w:t xml:space="preserve"> de las piscinas </w:t>
      </w:r>
    </w:p>
    <w:p w14:paraId="7FAFC12B" w14:textId="3368BBAE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6F5166">
        <w:rPr>
          <w:sz w:val="20"/>
          <w:szCs w:val="20"/>
        </w:rPr>
        <w:t xml:space="preserve">Decreto 80/98 de 14 de mayo, por el que se regulan las condiciones </w:t>
      </w:r>
      <w:r w:rsidR="00AF3AB8" w:rsidRPr="006F5166">
        <w:rPr>
          <w:sz w:val="20"/>
          <w:szCs w:val="20"/>
        </w:rPr>
        <w:t>higiénico-sanitarias</w:t>
      </w:r>
      <w:r w:rsidRPr="006F5166">
        <w:rPr>
          <w:sz w:val="20"/>
          <w:szCs w:val="20"/>
        </w:rPr>
        <w:t xml:space="preserve"> de las piscinas de uso público de la Comunidad de Madrid; </w:t>
      </w:r>
    </w:p>
    <w:p w14:paraId="14929785" w14:textId="04BC57FF" w:rsidR="006F5166" w:rsidRPr="006F5166" w:rsidRDefault="00765367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Orden 1239/2021, de 30 de septiembre, en cuanto a la formación mínima necesaria para realizar los servicios de socorrista en la piscina recreativa. </w:t>
      </w:r>
      <w:r>
        <w:rPr>
          <w:b/>
          <w:bCs/>
          <w:sz w:val="20"/>
          <w:szCs w:val="20"/>
        </w:rPr>
        <w:t>(Piscinas de más de 30 viviendas).</w:t>
      </w:r>
    </w:p>
    <w:p w14:paraId="14AA1383" w14:textId="77777777" w:rsidR="00765367" w:rsidRPr="00765367" w:rsidRDefault="00765367" w:rsidP="00C63C9A">
      <w:pPr>
        <w:pStyle w:val="Prrafodelista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Real Decreto 46/2022 de 18 de enero, con relación a la cualificación profesional del encargado de la piscina. </w:t>
      </w:r>
      <w:r>
        <w:rPr>
          <w:b/>
          <w:bCs/>
          <w:sz w:val="20"/>
          <w:szCs w:val="20"/>
        </w:rPr>
        <w:t>(Piscinas de más de 30 viviendas).</w:t>
      </w:r>
    </w:p>
    <w:p w14:paraId="56CB7765" w14:textId="033EA0C3" w:rsidR="006F5166" w:rsidRPr="006F5166" w:rsidRDefault="00C63C9A" w:rsidP="00765367">
      <w:pPr>
        <w:pStyle w:val="Prrafodelista"/>
        <w:ind w:left="709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56B052BA" w14:textId="77777777" w:rsidR="006F5166" w:rsidRPr="006F5166" w:rsidRDefault="006F5166" w:rsidP="006F5166">
      <w:pPr>
        <w:jc w:val="both"/>
        <w:rPr>
          <w:sz w:val="20"/>
          <w:szCs w:val="20"/>
        </w:rPr>
      </w:pPr>
      <w:r w:rsidRPr="00B050C4">
        <w:rPr>
          <w:b/>
          <w:bCs/>
          <w:sz w:val="24"/>
          <w:szCs w:val="24"/>
        </w:rPr>
        <w:t>Segundo,</w:t>
      </w:r>
      <w:r w:rsidRPr="006F5166">
        <w:rPr>
          <w:b/>
          <w:bCs/>
          <w:sz w:val="20"/>
          <w:szCs w:val="20"/>
        </w:rPr>
        <w:t xml:space="preserve"> </w:t>
      </w:r>
      <w:r w:rsidRPr="006F5166">
        <w:rPr>
          <w:sz w:val="20"/>
          <w:szCs w:val="20"/>
        </w:rPr>
        <w:t xml:space="preserve">en el recinto de la piscina se encuentran a disposición de la autoridad competente los siguientes documentos </w:t>
      </w:r>
    </w:p>
    <w:p w14:paraId="45629F22" w14:textId="3984770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B5D9E">
        <w:rPr>
          <w:b/>
          <w:bCs/>
          <w:sz w:val="20"/>
          <w:szCs w:val="20"/>
          <w:u w:val="single"/>
        </w:rPr>
        <w:t>Protocolo de limpieza y desinfección</w:t>
      </w:r>
      <w:r w:rsidRPr="006F5166">
        <w:rPr>
          <w:sz w:val="20"/>
          <w:szCs w:val="20"/>
        </w:rPr>
        <w:t xml:space="preserve"> adecuado a las características de la instalación y a la intensidad de uso, según </w:t>
      </w:r>
      <w:r w:rsidR="00CB5D9E" w:rsidRPr="006F5166">
        <w:rPr>
          <w:sz w:val="20"/>
          <w:szCs w:val="20"/>
        </w:rPr>
        <w:t>L</w:t>
      </w:r>
      <w:r w:rsidR="00CB5D9E">
        <w:rPr>
          <w:sz w:val="20"/>
          <w:szCs w:val="20"/>
        </w:rPr>
        <w:t>a Orden 1244/2021 de 1 de octubre.</w:t>
      </w:r>
      <w:r w:rsidRPr="006F5166">
        <w:rPr>
          <w:sz w:val="20"/>
          <w:szCs w:val="20"/>
        </w:rPr>
        <w:t xml:space="preserve"> </w:t>
      </w:r>
    </w:p>
    <w:p w14:paraId="737FB4F7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6F5166">
        <w:rPr>
          <w:sz w:val="20"/>
          <w:szCs w:val="20"/>
        </w:rPr>
        <w:t xml:space="preserve">Copia de la documentación presentada en Registro </w:t>
      </w:r>
    </w:p>
    <w:p w14:paraId="054E4ADD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B5D9E">
        <w:rPr>
          <w:b/>
          <w:bCs/>
          <w:sz w:val="20"/>
          <w:szCs w:val="20"/>
          <w:u w:val="single"/>
        </w:rPr>
        <w:t>Contrato de Socorrista y suplentes</w:t>
      </w:r>
      <w:r w:rsidRPr="006F5166">
        <w:rPr>
          <w:sz w:val="20"/>
          <w:szCs w:val="20"/>
        </w:rPr>
        <w:t>, junto con documento acreditativo de su inscripción en el Registro de la Comunidad de Madrid como socorrista acuático.</w:t>
      </w:r>
    </w:p>
    <w:p w14:paraId="279ABFC0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6F5166">
        <w:rPr>
          <w:sz w:val="20"/>
          <w:szCs w:val="20"/>
        </w:rPr>
        <w:t xml:space="preserve">Contrato y titulación de médico o ATS, si procede. </w:t>
      </w:r>
    </w:p>
    <w:p w14:paraId="76BAFCD1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B5D9E">
        <w:rPr>
          <w:b/>
          <w:bCs/>
          <w:sz w:val="20"/>
          <w:szCs w:val="20"/>
          <w:u w:val="single"/>
        </w:rPr>
        <w:t>Certificado D.D.D</w:t>
      </w:r>
      <w:r w:rsidRPr="006F5166">
        <w:rPr>
          <w:sz w:val="20"/>
          <w:szCs w:val="20"/>
        </w:rPr>
        <w:t xml:space="preserve"> (desratización, desinfección y desinsectación) basado en la Norma UNE 171210. </w:t>
      </w:r>
    </w:p>
    <w:p w14:paraId="7E81D67B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B5D9E">
        <w:rPr>
          <w:b/>
          <w:bCs/>
          <w:sz w:val="20"/>
          <w:szCs w:val="20"/>
          <w:u w:val="single"/>
        </w:rPr>
        <w:t>Ficha técnica de los productos químicos</w:t>
      </w:r>
      <w:r w:rsidRPr="006F5166">
        <w:rPr>
          <w:sz w:val="20"/>
          <w:szCs w:val="20"/>
        </w:rPr>
        <w:t xml:space="preserve"> que se vayan a utilizar en el tratamiento del agua y de los productos que se hayan utilizado en el </w:t>
      </w:r>
      <w:proofErr w:type="spellStart"/>
      <w:r w:rsidRPr="006F5166">
        <w:rPr>
          <w:sz w:val="20"/>
          <w:szCs w:val="20"/>
        </w:rPr>
        <w:t>invernaje</w:t>
      </w:r>
      <w:proofErr w:type="spellEnd"/>
      <w:r w:rsidRPr="006F5166">
        <w:rPr>
          <w:sz w:val="20"/>
          <w:szCs w:val="20"/>
        </w:rPr>
        <w:t xml:space="preserve">, si procede. </w:t>
      </w:r>
    </w:p>
    <w:p w14:paraId="560E36ED" w14:textId="77777777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6F5166">
        <w:rPr>
          <w:sz w:val="20"/>
          <w:szCs w:val="20"/>
        </w:rPr>
        <w:t xml:space="preserve">Copia del certificado de revisión de instalaciones eléctricas de la piscina, emitido por Técnico Autorizado </w:t>
      </w:r>
    </w:p>
    <w:p w14:paraId="7A5E00E1" w14:textId="7E7BF4AA" w:rsidR="006F5166" w:rsidRPr="006F5166" w:rsidRDefault="006F5166" w:rsidP="006F5166">
      <w:pPr>
        <w:pStyle w:val="Prrafodelista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 w:rsidRPr="00CB5D9E">
        <w:rPr>
          <w:b/>
          <w:bCs/>
          <w:sz w:val="20"/>
          <w:szCs w:val="20"/>
          <w:u w:val="single"/>
        </w:rPr>
        <w:t>Libro de registro sanitario de piscinas</w:t>
      </w:r>
      <w:r w:rsidRPr="006F5166">
        <w:rPr>
          <w:sz w:val="20"/>
          <w:szCs w:val="20"/>
        </w:rPr>
        <w:t xml:space="preserve">, con anotaciones diarias preceptivas (descarga en </w:t>
      </w:r>
      <w:hyperlink r:id="rId10" w:history="1">
        <w:r w:rsidRPr="006F5166">
          <w:rPr>
            <w:rStyle w:val="Hipervnculo"/>
            <w:sz w:val="20"/>
            <w:szCs w:val="20"/>
          </w:rPr>
          <w:t>www.comunidad.madrid/servicios/salud/piscinas-parques-acuaticos</w:t>
        </w:r>
      </w:hyperlink>
      <w:r w:rsidRPr="006F5166">
        <w:rPr>
          <w:sz w:val="20"/>
          <w:szCs w:val="20"/>
        </w:rPr>
        <w:t xml:space="preserve"> ).</w:t>
      </w:r>
    </w:p>
    <w:p w14:paraId="0354AF54" w14:textId="76639973" w:rsidR="006F5166" w:rsidRDefault="006F5166" w:rsidP="006F5166">
      <w:pPr>
        <w:jc w:val="both"/>
        <w:rPr>
          <w:sz w:val="20"/>
          <w:szCs w:val="20"/>
        </w:rPr>
      </w:pPr>
      <w:r w:rsidRPr="00B050C4">
        <w:rPr>
          <w:b/>
          <w:sz w:val="24"/>
          <w:szCs w:val="24"/>
        </w:rPr>
        <w:t>Tercero</w:t>
      </w:r>
      <w:r w:rsidRPr="0070523B">
        <w:rPr>
          <w:sz w:val="20"/>
          <w:szCs w:val="20"/>
        </w:rPr>
        <w:t xml:space="preserve">, </w:t>
      </w:r>
      <w:r w:rsidR="0070523B" w:rsidRPr="0070523B">
        <w:rPr>
          <w:sz w:val="20"/>
          <w:szCs w:val="20"/>
        </w:rPr>
        <w:t xml:space="preserve">mensualmente se remitirá a la Concejalía de Sanidad del Ayuntamiento de Mejorada del Campo, </w:t>
      </w:r>
      <w:r w:rsidR="0070523B">
        <w:rPr>
          <w:sz w:val="20"/>
          <w:szCs w:val="20"/>
        </w:rPr>
        <w:t xml:space="preserve">un análisis de agua de la piscina, ajustándose a los parámetros indicados en el Real Decreto 742/2013, de 27 de septiembre por el que se establecen los criterios </w:t>
      </w:r>
      <w:r w:rsidR="00551A72">
        <w:rPr>
          <w:sz w:val="20"/>
          <w:szCs w:val="20"/>
        </w:rPr>
        <w:t>técnico-sanitarios</w:t>
      </w:r>
      <w:r w:rsidR="0070523B">
        <w:rPr>
          <w:sz w:val="20"/>
          <w:szCs w:val="20"/>
        </w:rPr>
        <w:t xml:space="preserve"> de las piscinas.</w:t>
      </w:r>
    </w:p>
    <w:p w14:paraId="62D6D918" w14:textId="77777777" w:rsidR="0070523B" w:rsidRDefault="0070523B" w:rsidP="006F5166">
      <w:pPr>
        <w:jc w:val="both"/>
        <w:rPr>
          <w:sz w:val="20"/>
          <w:szCs w:val="20"/>
        </w:rPr>
      </w:pPr>
      <w:r w:rsidRPr="00B050C4">
        <w:rPr>
          <w:b/>
          <w:sz w:val="24"/>
          <w:szCs w:val="24"/>
        </w:rPr>
        <w:t>Cuarto</w:t>
      </w:r>
      <w:r w:rsidRPr="0070523B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los datos comunicados y declarados son ciertos y reflejan completamente y fielmente la actividad a realizar.</w:t>
      </w:r>
    </w:p>
    <w:p w14:paraId="03CD05D2" w14:textId="77777777" w:rsidR="00B050C4" w:rsidRDefault="00B050C4" w:rsidP="006F5166">
      <w:pPr>
        <w:jc w:val="both"/>
        <w:rPr>
          <w:sz w:val="20"/>
          <w:szCs w:val="20"/>
        </w:rPr>
      </w:pPr>
    </w:p>
    <w:p w14:paraId="02E42AFF" w14:textId="680E91C9" w:rsidR="0070523B" w:rsidRPr="0070523B" w:rsidRDefault="0070523B" w:rsidP="006F5166">
      <w:pPr>
        <w:jc w:val="both"/>
        <w:rPr>
          <w:sz w:val="20"/>
          <w:szCs w:val="20"/>
        </w:rPr>
      </w:pPr>
      <w:r>
        <w:rPr>
          <w:sz w:val="20"/>
          <w:szCs w:val="20"/>
        </w:rPr>
        <w:t>Para lo cual, firmo el presente documento, en Mejorada del Campo a …….. de ……………… de 202</w:t>
      </w:r>
      <w:r w:rsidR="00F2328C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06522A51" w14:textId="77777777" w:rsidR="0070523B" w:rsidRDefault="0070523B" w:rsidP="006F5166">
      <w:pPr>
        <w:pStyle w:val="Prrafodelista"/>
        <w:ind w:left="142"/>
        <w:jc w:val="both"/>
      </w:pPr>
    </w:p>
    <w:p w14:paraId="192E2951" w14:textId="77777777" w:rsidR="00B577C2" w:rsidRDefault="00B577C2" w:rsidP="006F5166">
      <w:pPr>
        <w:pStyle w:val="Prrafodelista"/>
        <w:ind w:left="142"/>
        <w:jc w:val="both"/>
      </w:pPr>
    </w:p>
    <w:p w14:paraId="1AF3C243" w14:textId="77777777" w:rsidR="0070523B" w:rsidRDefault="0070523B" w:rsidP="006F5166">
      <w:pPr>
        <w:pStyle w:val="Prrafodelista"/>
        <w:ind w:left="142"/>
        <w:jc w:val="both"/>
      </w:pPr>
    </w:p>
    <w:p w14:paraId="147057A0" w14:textId="77777777" w:rsidR="0070523B" w:rsidRDefault="0070523B" w:rsidP="006F5166">
      <w:pPr>
        <w:pStyle w:val="Prrafodelista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  <w:t>Firmado: ………………………………………….</w:t>
      </w:r>
    </w:p>
    <w:p w14:paraId="50D7438F" w14:textId="77777777" w:rsidR="0070523B" w:rsidRDefault="0070523B" w:rsidP="006F5166">
      <w:pPr>
        <w:pStyle w:val="Prrafodelista"/>
        <w:ind w:left="142"/>
        <w:jc w:val="both"/>
      </w:pPr>
    </w:p>
    <w:p w14:paraId="6D4798C1" w14:textId="77777777" w:rsidR="0070523B" w:rsidRDefault="0070523B" w:rsidP="006F5166">
      <w:pPr>
        <w:pStyle w:val="Prrafodelista"/>
        <w:ind w:left="142"/>
        <w:jc w:val="both"/>
      </w:pPr>
      <w:r>
        <w:t>ILMO. SR. ALCALDE-PRESIDENTE DEL AYUNTAMIENTO DE MEJORADA DEL CAMPO DE MADRID.</w:t>
      </w:r>
    </w:p>
    <w:p w14:paraId="6EBC1780" w14:textId="77777777" w:rsidR="0070523B" w:rsidRDefault="0070523B" w:rsidP="006F5166">
      <w:pPr>
        <w:pStyle w:val="Prrafodelista"/>
        <w:ind w:left="142"/>
        <w:jc w:val="both"/>
      </w:pPr>
    </w:p>
    <w:p w14:paraId="40DE7F36" w14:textId="4154C097" w:rsidR="0070523B" w:rsidRPr="0070523B" w:rsidRDefault="0070523B" w:rsidP="006F5166">
      <w:pPr>
        <w:pStyle w:val="Prrafodelista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NOTA: El tratamiento de los datos de carácter personal que se recogen se sujeta a lo dispuesto en la Ley Orgánica 15</w:t>
      </w:r>
      <w:r w:rsidR="00FF1A13">
        <w:rPr>
          <w:sz w:val="18"/>
          <w:szCs w:val="18"/>
        </w:rPr>
        <w:t>/</w:t>
      </w:r>
      <w:r>
        <w:rPr>
          <w:sz w:val="18"/>
          <w:szCs w:val="18"/>
        </w:rPr>
        <w:t xml:space="preserve">1999, de protección de datos de Carácter </w:t>
      </w:r>
      <w:r w:rsidR="00B577C2">
        <w:rPr>
          <w:sz w:val="18"/>
          <w:szCs w:val="18"/>
        </w:rPr>
        <w:t>personal,</w:t>
      </w:r>
      <w:r>
        <w:rPr>
          <w:sz w:val="18"/>
          <w:szCs w:val="18"/>
        </w:rPr>
        <w:t xml:space="preserve"> así como por la Ley 8/2001, de protección de datos de la Comunidad de Madrid</w:t>
      </w:r>
      <w:r w:rsidR="00B577C2">
        <w:rPr>
          <w:sz w:val="18"/>
          <w:szCs w:val="18"/>
        </w:rPr>
        <w:t xml:space="preserve"> y demás normativa aplicable. El interesado podrá ejercer sus derechos de acceso, rectificación y oposición en los términos establecidos en la legislación aplicable, dirigiéndose por escrito al Ayuntamiento de Mejorada del Campo (Plaza del Progreso 1, 28840).</w:t>
      </w:r>
    </w:p>
    <w:sectPr w:rsidR="0070523B" w:rsidRPr="0070523B" w:rsidSect="00C63C9A">
      <w:headerReference w:type="default" r:id="rId11"/>
      <w:pgSz w:w="11906" w:h="16838"/>
      <w:pgMar w:top="1100" w:right="991" w:bottom="993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8FE3C" w14:textId="77777777" w:rsidR="00ED6FA6" w:rsidRDefault="00ED6FA6" w:rsidP="00B577C2">
      <w:pPr>
        <w:spacing w:after="0" w:line="240" w:lineRule="auto"/>
      </w:pPr>
      <w:r>
        <w:separator/>
      </w:r>
    </w:p>
  </w:endnote>
  <w:endnote w:type="continuationSeparator" w:id="0">
    <w:p w14:paraId="7091731F" w14:textId="77777777" w:rsidR="00ED6FA6" w:rsidRDefault="00ED6FA6" w:rsidP="00B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4E517" w14:textId="77777777" w:rsidR="00ED6FA6" w:rsidRDefault="00ED6FA6" w:rsidP="00B577C2">
      <w:pPr>
        <w:spacing w:after="0" w:line="240" w:lineRule="auto"/>
      </w:pPr>
      <w:r>
        <w:separator/>
      </w:r>
    </w:p>
  </w:footnote>
  <w:footnote w:type="continuationSeparator" w:id="0">
    <w:p w14:paraId="20A38A0E" w14:textId="77777777" w:rsidR="00ED6FA6" w:rsidRDefault="00ED6FA6" w:rsidP="00B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tblLook w:val="01E0" w:firstRow="1" w:lastRow="1" w:firstColumn="1" w:lastColumn="1" w:noHBand="0" w:noVBand="0"/>
    </w:tblPr>
    <w:tblGrid>
      <w:gridCol w:w="3033"/>
      <w:gridCol w:w="3663"/>
      <w:gridCol w:w="2376"/>
    </w:tblGrid>
    <w:tr w:rsidR="00B577C2" w:rsidRPr="00B577C2" w14:paraId="65D9B27F" w14:textId="77777777" w:rsidTr="00B577C2">
      <w:trPr>
        <w:trHeight w:val="289"/>
      </w:trPr>
      <w:tc>
        <w:tcPr>
          <w:tcW w:w="3033" w:type="dxa"/>
          <w:vMerge w:val="restart"/>
          <w:vAlign w:val="center"/>
        </w:tcPr>
        <w:p w14:paraId="7340AF32" w14:textId="77777777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360" w:lineRule="auto"/>
            <w:ind w:hanging="108"/>
            <w:jc w:val="center"/>
            <w:rPr>
              <w:rFonts w:ascii="Arial Narrow" w:eastAsia="Times New Roman" w:hAnsi="Arial Narrow" w:cs="Times New Roman"/>
              <w:sz w:val="20"/>
              <w:szCs w:val="20"/>
              <w:lang w:eastAsia="es-ES"/>
            </w:rPr>
          </w:pPr>
          <w:r w:rsidRPr="00B577C2">
            <w:rPr>
              <w:rFonts w:ascii="Arial Narrow" w:eastAsia="Times New Roman" w:hAnsi="Arial Narrow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342BCBAD" wp14:editId="0F3188E9">
                <wp:extent cx="1847850" cy="742950"/>
                <wp:effectExtent l="0" t="0" r="0" b="0"/>
                <wp:docPr id="12" name="Imagen 12" descr="logo ay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Merge w:val="restart"/>
          <w:vAlign w:val="center"/>
        </w:tcPr>
        <w:p w14:paraId="138DF81C" w14:textId="77777777" w:rsidR="00B577C2" w:rsidRPr="00B577C2" w:rsidRDefault="00B577C2" w:rsidP="00B577C2">
          <w:pPr>
            <w:widowControl w:val="0"/>
            <w:spacing w:after="0" w:line="360" w:lineRule="auto"/>
            <w:jc w:val="center"/>
            <w:rPr>
              <w:rFonts w:ascii="Courier New" w:eastAsia="Times New Roman" w:hAnsi="Courier New" w:cs="Times New Roman"/>
              <w:snapToGrid w:val="0"/>
              <w:sz w:val="20"/>
              <w:szCs w:val="20"/>
              <w:lang w:eastAsia="es-ES"/>
            </w:rPr>
          </w:pPr>
        </w:p>
        <w:p w14:paraId="4874048A" w14:textId="77777777" w:rsidR="00B577C2" w:rsidRPr="00B577C2" w:rsidRDefault="00B577C2" w:rsidP="00B577C2">
          <w:pPr>
            <w:widowControl w:val="0"/>
            <w:spacing w:after="0" w:line="360" w:lineRule="auto"/>
            <w:jc w:val="center"/>
            <w:rPr>
              <w:rFonts w:ascii="Courier New" w:eastAsia="Times New Roman" w:hAnsi="Courier New" w:cs="Times New Roman"/>
              <w:snapToGrid w:val="0"/>
              <w:sz w:val="20"/>
              <w:szCs w:val="20"/>
              <w:lang w:eastAsia="es-ES"/>
            </w:rPr>
          </w:pPr>
        </w:p>
        <w:p w14:paraId="25DF0F15" w14:textId="77777777" w:rsidR="00B577C2" w:rsidRPr="00B577C2" w:rsidRDefault="00B577C2" w:rsidP="00B577C2">
          <w:pPr>
            <w:widowControl w:val="0"/>
            <w:spacing w:after="0" w:line="360" w:lineRule="auto"/>
            <w:jc w:val="center"/>
            <w:rPr>
              <w:rFonts w:ascii="Courier New" w:eastAsia="Times New Roman" w:hAnsi="Courier New" w:cs="Times New Roman"/>
              <w:snapToGrid w:val="0"/>
              <w:sz w:val="20"/>
              <w:szCs w:val="20"/>
              <w:lang w:eastAsia="es-ES"/>
            </w:rPr>
          </w:pPr>
        </w:p>
      </w:tc>
      <w:tc>
        <w:tcPr>
          <w:tcW w:w="2376" w:type="dxa"/>
          <w:tcBorders>
            <w:bottom w:val="single" w:sz="4" w:space="0" w:color="808080"/>
          </w:tcBorders>
          <w:vAlign w:val="center"/>
        </w:tcPr>
        <w:p w14:paraId="79525026" w14:textId="77777777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mallCaps/>
              <w:color w:val="808080"/>
              <w:sz w:val="32"/>
              <w:szCs w:val="32"/>
              <w:lang w:eastAsia="es-ES"/>
            </w:rPr>
          </w:pPr>
        </w:p>
      </w:tc>
    </w:tr>
    <w:tr w:rsidR="00B577C2" w:rsidRPr="00B577C2" w14:paraId="79621AB0" w14:textId="77777777" w:rsidTr="00B577C2">
      <w:trPr>
        <w:trHeight w:val="441"/>
      </w:trPr>
      <w:tc>
        <w:tcPr>
          <w:tcW w:w="3033" w:type="dxa"/>
          <w:vMerge/>
          <w:vAlign w:val="center"/>
        </w:tcPr>
        <w:p w14:paraId="6BA1932B" w14:textId="77777777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360" w:lineRule="auto"/>
            <w:ind w:hanging="250"/>
            <w:jc w:val="center"/>
            <w:rPr>
              <w:rFonts w:ascii="Arial Narrow" w:eastAsia="Times New Roman" w:hAnsi="Arial Narrow" w:cs="Times New Roman"/>
              <w:sz w:val="20"/>
              <w:szCs w:val="20"/>
              <w:lang w:eastAsia="es-ES"/>
            </w:rPr>
          </w:pPr>
        </w:p>
      </w:tc>
      <w:tc>
        <w:tcPr>
          <w:tcW w:w="3663" w:type="dxa"/>
          <w:vMerge/>
          <w:tcBorders>
            <w:right w:val="single" w:sz="4" w:space="0" w:color="808080"/>
          </w:tcBorders>
          <w:vAlign w:val="center"/>
        </w:tcPr>
        <w:p w14:paraId="3097BB14" w14:textId="77777777" w:rsidR="00B577C2" w:rsidRPr="00B577C2" w:rsidRDefault="00B577C2" w:rsidP="00B577C2">
          <w:pPr>
            <w:widowControl w:val="0"/>
            <w:spacing w:after="0" w:line="360" w:lineRule="auto"/>
            <w:jc w:val="center"/>
            <w:rPr>
              <w:rFonts w:ascii="Courier New" w:eastAsia="Times New Roman" w:hAnsi="Courier New" w:cs="Times New Roman"/>
              <w:snapToGrid w:val="0"/>
              <w:sz w:val="20"/>
              <w:szCs w:val="20"/>
              <w:lang w:eastAsia="es-ES"/>
            </w:rPr>
          </w:pPr>
        </w:p>
      </w:tc>
      <w:tc>
        <w:tcPr>
          <w:tcW w:w="237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7F0BBD1" w14:textId="08E1A1C4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240" w:lineRule="auto"/>
            <w:ind w:left="-108" w:right="-108"/>
            <w:jc w:val="center"/>
            <w:rPr>
              <w:rFonts w:ascii="Arial Narrow" w:eastAsia="Times New Roman" w:hAnsi="Arial Narrow" w:cs="Times New Roman"/>
              <w:b/>
              <w:smallCaps/>
              <w:color w:val="808080"/>
              <w:sz w:val="28"/>
              <w:szCs w:val="28"/>
              <w:lang w:eastAsia="es-ES"/>
            </w:rPr>
          </w:pPr>
          <w:r w:rsidRPr="00B577C2">
            <w:rPr>
              <w:rFonts w:ascii="Arial Narrow" w:eastAsia="Times New Roman" w:hAnsi="Arial Narrow" w:cs="Times New Roman"/>
              <w:b/>
              <w:smallCaps/>
              <w:color w:val="808080"/>
              <w:sz w:val="20"/>
              <w:szCs w:val="20"/>
              <w:lang w:eastAsia="es-ES"/>
            </w:rPr>
            <w:t>Concejalía de Sanidad</w:t>
          </w:r>
          <w:r w:rsidR="004E72F1">
            <w:rPr>
              <w:rFonts w:ascii="Arial Narrow" w:eastAsia="Times New Roman" w:hAnsi="Arial Narrow" w:cs="Times New Roman"/>
              <w:b/>
              <w:smallCaps/>
              <w:color w:val="808080"/>
              <w:sz w:val="20"/>
              <w:szCs w:val="20"/>
              <w:lang w:eastAsia="es-ES"/>
            </w:rPr>
            <w:t>, consumo y protección animal</w:t>
          </w:r>
        </w:p>
      </w:tc>
    </w:tr>
    <w:tr w:rsidR="00B577C2" w:rsidRPr="00B577C2" w14:paraId="3456973C" w14:textId="77777777" w:rsidTr="00B577C2">
      <w:trPr>
        <w:trHeight w:val="152"/>
      </w:trPr>
      <w:tc>
        <w:tcPr>
          <w:tcW w:w="3033" w:type="dxa"/>
          <w:vMerge/>
          <w:vAlign w:val="center"/>
        </w:tcPr>
        <w:p w14:paraId="43A6C301" w14:textId="77777777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360" w:lineRule="auto"/>
            <w:ind w:hanging="250"/>
            <w:jc w:val="center"/>
            <w:rPr>
              <w:rFonts w:ascii="Arial Narrow" w:eastAsia="Times New Roman" w:hAnsi="Arial Narrow" w:cs="Times New Roman"/>
              <w:sz w:val="20"/>
              <w:szCs w:val="20"/>
              <w:lang w:eastAsia="es-ES"/>
            </w:rPr>
          </w:pPr>
        </w:p>
      </w:tc>
      <w:tc>
        <w:tcPr>
          <w:tcW w:w="3663" w:type="dxa"/>
          <w:vMerge/>
          <w:vAlign w:val="center"/>
        </w:tcPr>
        <w:p w14:paraId="6F93DAF2" w14:textId="77777777" w:rsidR="00B577C2" w:rsidRPr="00B577C2" w:rsidRDefault="00B577C2" w:rsidP="00B577C2">
          <w:pPr>
            <w:widowControl w:val="0"/>
            <w:spacing w:after="0" w:line="360" w:lineRule="auto"/>
            <w:jc w:val="center"/>
            <w:rPr>
              <w:rFonts w:ascii="Courier New" w:eastAsia="Times New Roman" w:hAnsi="Courier New" w:cs="Times New Roman"/>
              <w:snapToGrid w:val="0"/>
              <w:sz w:val="20"/>
              <w:szCs w:val="20"/>
              <w:lang w:eastAsia="es-ES"/>
            </w:rPr>
          </w:pPr>
        </w:p>
      </w:tc>
      <w:tc>
        <w:tcPr>
          <w:tcW w:w="2376" w:type="dxa"/>
          <w:tcBorders>
            <w:top w:val="single" w:sz="4" w:space="0" w:color="808080"/>
          </w:tcBorders>
          <w:vAlign w:val="center"/>
        </w:tcPr>
        <w:p w14:paraId="16437119" w14:textId="77777777" w:rsidR="00B577C2" w:rsidRPr="00B577C2" w:rsidRDefault="00B577C2" w:rsidP="00B577C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mallCaps/>
              <w:sz w:val="32"/>
              <w:szCs w:val="32"/>
              <w:lang w:eastAsia="es-ES"/>
            </w:rPr>
          </w:pPr>
        </w:p>
      </w:tc>
    </w:tr>
  </w:tbl>
  <w:p w14:paraId="78F4B9C0" w14:textId="77777777" w:rsidR="00B577C2" w:rsidRDefault="00B57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85E37"/>
    <w:multiLevelType w:val="hybridMultilevel"/>
    <w:tmpl w:val="38F8F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FAB"/>
    <w:multiLevelType w:val="hybridMultilevel"/>
    <w:tmpl w:val="9216B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62ABF"/>
    <w:multiLevelType w:val="hybridMultilevel"/>
    <w:tmpl w:val="3FCA9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612D"/>
    <w:multiLevelType w:val="hybridMultilevel"/>
    <w:tmpl w:val="6E2271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3225074">
    <w:abstractNumId w:val="1"/>
  </w:num>
  <w:num w:numId="2" w16cid:durableId="495153577">
    <w:abstractNumId w:val="2"/>
  </w:num>
  <w:num w:numId="3" w16cid:durableId="1055659684">
    <w:abstractNumId w:val="3"/>
  </w:num>
  <w:num w:numId="4" w16cid:durableId="166770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AA"/>
    <w:rsid w:val="00052A3D"/>
    <w:rsid w:val="00084405"/>
    <w:rsid w:val="000900FE"/>
    <w:rsid w:val="00090610"/>
    <w:rsid w:val="00127CB3"/>
    <w:rsid w:val="00374CE3"/>
    <w:rsid w:val="003E381D"/>
    <w:rsid w:val="004E72F1"/>
    <w:rsid w:val="00551A72"/>
    <w:rsid w:val="006F5166"/>
    <w:rsid w:val="006F7B8C"/>
    <w:rsid w:val="0070523B"/>
    <w:rsid w:val="00765367"/>
    <w:rsid w:val="007B1ADE"/>
    <w:rsid w:val="008359A6"/>
    <w:rsid w:val="0087263B"/>
    <w:rsid w:val="008A0FA5"/>
    <w:rsid w:val="00A375EA"/>
    <w:rsid w:val="00AB7EAA"/>
    <w:rsid w:val="00AF3AB8"/>
    <w:rsid w:val="00B050C4"/>
    <w:rsid w:val="00B22B22"/>
    <w:rsid w:val="00B577C2"/>
    <w:rsid w:val="00BC0AFC"/>
    <w:rsid w:val="00BC0C25"/>
    <w:rsid w:val="00C63C9A"/>
    <w:rsid w:val="00CB5D9E"/>
    <w:rsid w:val="00DA6C0A"/>
    <w:rsid w:val="00ED6FA6"/>
    <w:rsid w:val="00F13BB0"/>
    <w:rsid w:val="00F2328C"/>
    <w:rsid w:val="00F258A7"/>
    <w:rsid w:val="00FD0A1A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F78C"/>
  <w15:chartTrackingRefBased/>
  <w15:docId w15:val="{5D31EB99-271D-4B8D-BCAB-E87FECD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6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51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7C2"/>
  </w:style>
  <w:style w:type="paragraph" w:styleId="Piedepgina">
    <w:name w:val="footer"/>
    <w:basedOn w:val="Normal"/>
    <w:link w:val="PiedepginaCar"/>
    <w:uiPriority w:val="99"/>
    <w:unhideWhenUsed/>
    <w:rsid w:val="00B5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unidad.madrid/servicios/salud/piscinas-parques-acuatic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685DBFC7F534A8788B99E1E750383" ma:contentTypeVersion="" ma:contentTypeDescription="Crear nuevo documento." ma:contentTypeScope="" ma:versionID="9a6ee8d5d808ceef73958204dc927699">
  <xsd:schema xmlns:xsd="http://www.w3.org/2001/XMLSchema" xmlns:xs="http://www.w3.org/2001/XMLSchema" xmlns:p="http://schemas.microsoft.com/office/2006/metadata/properties" xmlns:ns2="5af1ac15-c58b-4799-a080-140fff5c2c12" xmlns:ns3="6fe08455-7e98-478b-b4f5-17d10859c92b" xmlns:ns4="17ad989e-ef91-4815-a535-c56d316b1b2a" targetNamespace="http://schemas.microsoft.com/office/2006/metadata/properties" ma:root="true" ma:fieldsID="9785f6fa9a25e076a0463d84d14d395c" ns2:_="" ns3:_="" ns4:_="">
    <xsd:import namespace="5af1ac15-c58b-4799-a080-140fff5c2c12"/>
    <xsd:import namespace="6fe08455-7e98-478b-b4f5-17d10859c92b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ac15-c58b-4799-a080-140fff5c2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8455-7e98-478b-b4f5-17d10859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D6258E7-186C-4639-B6CE-9CF40FBD0B7C}" ma:internalName="TaxCatchAll" ma:showField="CatchAllData" ma:web="{5af1ac15-c58b-4799-a080-140fff5c2c1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e08455-7e98-478b-b4f5-17d10859c92b">
      <Terms xmlns="http://schemas.microsoft.com/office/infopath/2007/PartnerControls"/>
    </lcf76f155ced4ddcb4097134ff3c332f>
    <TaxCatchAll xmlns="17ad989e-ef91-4815-a535-c56d316b1b2a" xsi:nil="true"/>
  </documentManagement>
</p:properties>
</file>

<file path=customXml/itemProps1.xml><?xml version="1.0" encoding="utf-8"?>
<ds:datastoreItem xmlns:ds="http://schemas.openxmlformats.org/officeDocument/2006/customXml" ds:itemID="{901F2858-233A-4B42-91DF-1F2B913CC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2C5F7-5087-4D85-BC9F-48376A8E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ac15-c58b-4799-a080-140fff5c2c12"/>
    <ds:schemaRef ds:uri="6fe08455-7e98-478b-b4f5-17d10859c92b"/>
    <ds:schemaRef ds:uri="17ad989e-ef91-4815-a535-c56d316b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26718-9FC6-43CB-B733-D59862671CA1}">
  <ds:schemaRefs>
    <ds:schemaRef ds:uri="http://schemas.microsoft.com/office/2006/metadata/properties"/>
    <ds:schemaRef ds:uri="http://schemas.microsoft.com/office/infopath/2007/PartnerControls"/>
    <ds:schemaRef ds:uri="6fe08455-7e98-478b-b4f5-17d10859c92b"/>
    <ds:schemaRef ds:uri="17ad989e-ef91-4815-a535-c56d316b1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perez-fecha</dc:creator>
  <cp:keywords/>
  <dc:description/>
  <cp:lastModifiedBy>Teresa Álvarez</cp:lastModifiedBy>
  <cp:revision>10</cp:revision>
  <cp:lastPrinted>2022-05-12T07:07:00Z</cp:lastPrinted>
  <dcterms:created xsi:type="dcterms:W3CDTF">2024-05-10T08:34:00Z</dcterms:created>
  <dcterms:modified xsi:type="dcterms:W3CDTF">2024-05-14T17:52:00Z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0x010100D4A685DBFC7F534A8788B99E1E750383</vt:lpwstr>
  </property>
  <property fmtid="{D5CDD505-2E9C-101B-9397-08002B2CF9AE}" pid="3" name="Order">
    <vt:r8>10963200</vt:r8>
  </property>
</Properties>
</file>